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1A9" w:rsidRPr="00FA4FA8" w:rsidRDefault="00755CB1" w:rsidP="00FA4FA8">
      <w:pPr>
        <w:jc w:val="center"/>
        <w:rPr>
          <w:b/>
          <w:sz w:val="28"/>
          <w:u w:val="single"/>
        </w:rPr>
      </w:pPr>
      <w:r w:rsidRPr="00FA4FA8">
        <w:rPr>
          <w:b/>
          <w:sz w:val="28"/>
          <w:u w:val="single"/>
        </w:rPr>
        <w:t>Courtroom Outline:</w:t>
      </w:r>
    </w:p>
    <w:p w:rsidR="00E219CB" w:rsidRDefault="00E219CB" w:rsidP="00E219CB">
      <w:pPr>
        <w:pStyle w:val="ListParagraph"/>
        <w:numPr>
          <w:ilvl w:val="0"/>
          <w:numId w:val="1"/>
        </w:num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Before the Trial</w:t>
      </w:r>
    </w:p>
    <w:p w:rsidR="00E219CB" w:rsidRPr="00E219CB" w:rsidRDefault="00E219CB" w:rsidP="00E219CB">
      <w:pPr>
        <w:pStyle w:val="ListParagraph"/>
        <w:numPr>
          <w:ilvl w:val="1"/>
          <w:numId w:val="1"/>
        </w:numPr>
        <w:spacing w:after="0" w:line="240" w:lineRule="auto"/>
        <w:rPr>
          <w:rFonts w:ascii="Times New Roman" w:eastAsia="Times New Roman" w:hAnsi="Times New Roman" w:cs="Times New Roman"/>
          <w:b/>
          <w:bCs/>
          <w:color w:val="000000"/>
          <w:sz w:val="24"/>
          <w:szCs w:val="24"/>
          <w:u w:val="single"/>
        </w:rPr>
      </w:pPr>
      <w:r w:rsidRPr="00E219CB">
        <w:rPr>
          <w:rFonts w:ascii="Times New Roman" w:eastAsia="Times New Roman" w:hAnsi="Times New Roman" w:cs="Times New Roman"/>
          <w:bCs/>
          <w:color w:val="000000"/>
          <w:sz w:val="24"/>
          <w:szCs w:val="24"/>
        </w:rPr>
        <w:t>Evidence is submitted and numbered for identification – All p</w:t>
      </w:r>
      <w:r w:rsidRPr="00E219CB">
        <w:rPr>
          <w:rFonts w:ascii="Times New Roman" w:eastAsia="Times New Roman" w:hAnsi="Times New Roman" w:cs="Times New Roman"/>
          <w:bCs/>
          <w:color w:val="000000"/>
          <w:sz w:val="24"/>
          <w:szCs w:val="24"/>
        </w:rPr>
        <w:t xml:space="preserve">hysical evidence, such as documents, weapons or photographs should </w:t>
      </w:r>
      <w:r w:rsidRPr="00E219CB">
        <w:rPr>
          <w:rFonts w:ascii="Times New Roman" w:eastAsia="Times New Roman" w:hAnsi="Times New Roman" w:cs="Times New Roman"/>
          <w:bCs/>
          <w:color w:val="000000"/>
          <w:sz w:val="24"/>
          <w:szCs w:val="24"/>
        </w:rPr>
        <w:t>be</w:t>
      </w:r>
      <w:r w:rsidRPr="00E219CB">
        <w:rPr>
          <w:rFonts w:ascii="Times New Roman" w:eastAsia="Times New Roman" w:hAnsi="Times New Roman" w:cs="Times New Roman"/>
          <w:bCs/>
          <w:color w:val="000000"/>
          <w:sz w:val="24"/>
          <w:szCs w:val="24"/>
        </w:rPr>
        <w:t xml:space="preserve"> admitted into evidence and numbered for identification.</w:t>
      </w:r>
    </w:p>
    <w:p w:rsidR="00E219CB" w:rsidRPr="00E219CB" w:rsidRDefault="00E219CB" w:rsidP="00E219CB">
      <w:pPr>
        <w:spacing w:after="0" w:line="240" w:lineRule="auto"/>
        <w:rPr>
          <w:rFonts w:ascii="Times New Roman" w:eastAsia="Times New Roman" w:hAnsi="Times New Roman" w:cs="Times New Roman"/>
          <w:b/>
          <w:bCs/>
          <w:color w:val="000000"/>
          <w:sz w:val="24"/>
          <w:szCs w:val="24"/>
          <w:u w:val="single"/>
        </w:rPr>
      </w:pPr>
    </w:p>
    <w:p w:rsidR="00F23028" w:rsidRDefault="00F23028" w:rsidP="00F23028">
      <w:pPr>
        <w:pStyle w:val="ListParagraph"/>
        <w:numPr>
          <w:ilvl w:val="0"/>
          <w:numId w:val="1"/>
        </w:num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Jury and Introductions</w:t>
      </w:r>
    </w:p>
    <w:p w:rsidR="00F23028" w:rsidRPr="00F23028" w:rsidRDefault="00F23028" w:rsidP="00F23028">
      <w:pPr>
        <w:pStyle w:val="ListParagraph"/>
        <w:numPr>
          <w:ilvl w:val="1"/>
          <w:numId w:val="1"/>
        </w:num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Cs/>
          <w:color w:val="000000"/>
          <w:sz w:val="24"/>
          <w:szCs w:val="24"/>
        </w:rPr>
        <w:t>Introduce judge, clerk, deputy sheriffs/bailiffs, attorneys, and parties</w:t>
      </w:r>
    </w:p>
    <w:p w:rsidR="00F23028" w:rsidRPr="00F23028" w:rsidRDefault="00F23028" w:rsidP="00F23028">
      <w:pPr>
        <w:pStyle w:val="ListParagraph"/>
        <w:numPr>
          <w:ilvl w:val="1"/>
          <w:numId w:val="1"/>
        </w:num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Cs/>
          <w:color w:val="000000"/>
          <w:sz w:val="24"/>
          <w:szCs w:val="24"/>
        </w:rPr>
        <w:t>Remarks by judge to the jury regarding</w:t>
      </w:r>
    </w:p>
    <w:p w:rsidR="00F23028" w:rsidRPr="00F23028" w:rsidRDefault="00F23028" w:rsidP="00F23028">
      <w:pPr>
        <w:pStyle w:val="ListParagraph"/>
        <w:numPr>
          <w:ilvl w:val="2"/>
          <w:numId w:val="1"/>
        </w:num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Cs/>
          <w:color w:val="000000"/>
          <w:sz w:val="24"/>
          <w:szCs w:val="24"/>
        </w:rPr>
        <w:t>Nature of a trial</w:t>
      </w:r>
    </w:p>
    <w:p w:rsidR="00F23028" w:rsidRPr="00F23028" w:rsidRDefault="00F23028" w:rsidP="00F23028">
      <w:pPr>
        <w:pStyle w:val="ListParagraph"/>
        <w:numPr>
          <w:ilvl w:val="2"/>
          <w:numId w:val="1"/>
        </w:num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Cs/>
          <w:color w:val="000000"/>
          <w:sz w:val="24"/>
          <w:szCs w:val="24"/>
        </w:rPr>
        <w:t>Nature of the case</w:t>
      </w:r>
    </w:p>
    <w:p w:rsidR="00F23028" w:rsidRPr="00F23028" w:rsidRDefault="00F23028" w:rsidP="00F23028">
      <w:pPr>
        <w:pStyle w:val="ListParagraph"/>
        <w:numPr>
          <w:ilvl w:val="2"/>
          <w:numId w:val="1"/>
        </w:num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Cs/>
          <w:color w:val="000000"/>
          <w:sz w:val="24"/>
          <w:szCs w:val="24"/>
        </w:rPr>
        <w:t>List of witnesses</w:t>
      </w:r>
    </w:p>
    <w:p w:rsidR="00F23028" w:rsidRPr="00F23028" w:rsidRDefault="00F23028" w:rsidP="00F23028">
      <w:pPr>
        <w:pStyle w:val="ListParagraph"/>
        <w:numPr>
          <w:ilvl w:val="1"/>
          <w:numId w:val="1"/>
        </w:numPr>
        <w:spacing w:after="0" w:line="240" w:lineRule="auto"/>
        <w:rPr>
          <w:rFonts w:ascii="Times New Roman" w:eastAsia="Times New Roman" w:hAnsi="Times New Roman" w:cs="Times New Roman"/>
          <w:b/>
          <w:bCs/>
          <w:color w:val="000000"/>
          <w:sz w:val="24"/>
          <w:szCs w:val="24"/>
          <w:u w:val="single"/>
        </w:rPr>
      </w:pPr>
      <w:r w:rsidRPr="00F23028">
        <w:rPr>
          <w:rFonts w:ascii="Times New Roman" w:eastAsia="Times New Roman" w:hAnsi="Times New Roman" w:cs="Times New Roman"/>
          <w:bCs/>
          <w:color w:val="000000"/>
          <w:sz w:val="24"/>
          <w:szCs w:val="24"/>
        </w:rPr>
        <w:t>Jury is sworn in by the judge.</w:t>
      </w:r>
    </w:p>
    <w:p w:rsidR="00F23028" w:rsidRPr="00F23028" w:rsidRDefault="00F23028" w:rsidP="00F23028">
      <w:pPr>
        <w:pStyle w:val="ListParagraph"/>
        <w:numPr>
          <w:ilvl w:val="1"/>
          <w:numId w:val="1"/>
        </w:num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Cs/>
          <w:color w:val="000000"/>
          <w:sz w:val="24"/>
          <w:szCs w:val="24"/>
        </w:rPr>
        <w:t>Remarks by judge to the jury regarding their duties and opening statements</w:t>
      </w:r>
    </w:p>
    <w:p w:rsidR="00F23028" w:rsidRPr="00F23028" w:rsidRDefault="00F23028" w:rsidP="00F23028">
      <w:pPr>
        <w:spacing w:after="0" w:line="240" w:lineRule="auto"/>
        <w:rPr>
          <w:rFonts w:ascii="Times New Roman" w:eastAsia="Times New Roman" w:hAnsi="Times New Roman" w:cs="Times New Roman"/>
          <w:b/>
          <w:bCs/>
          <w:color w:val="000000"/>
          <w:sz w:val="24"/>
          <w:szCs w:val="24"/>
          <w:u w:val="single"/>
        </w:rPr>
      </w:pPr>
    </w:p>
    <w:p w:rsidR="00755CB1" w:rsidRPr="00F23028" w:rsidRDefault="00755CB1" w:rsidP="00F23028">
      <w:pPr>
        <w:pStyle w:val="ListParagraph"/>
        <w:numPr>
          <w:ilvl w:val="0"/>
          <w:numId w:val="1"/>
        </w:numPr>
        <w:spacing w:after="0" w:line="240" w:lineRule="auto"/>
        <w:rPr>
          <w:rFonts w:ascii="Times New Roman" w:eastAsia="Times New Roman" w:hAnsi="Times New Roman" w:cs="Times New Roman"/>
          <w:b/>
          <w:bCs/>
          <w:color w:val="000000"/>
          <w:sz w:val="24"/>
          <w:szCs w:val="24"/>
          <w:u w:val="single"/>
        </w:rPr>
      </w:pPr>
      <w:r w:rsidRPr="00F23028">
        <w:rPr>
          <w:rFonts w:ascii="Times New Roman" w:eastAsia="Times New Roman" w:hAnsi="Times New Roman" w:cs="Times New Roman"/>
          <w:b/>
          <w:bCs/>
          <w:color w:val="000000"/>
          <w:sz w:val="24"/>
          <w:szCs w:val="24"/>
          <w:u w:val="single"/>
        </w:rPr>
        <w:t>Opening Statements</w:t>
      </w:r>
    </w:p>
    <w:p w:rsidR="00755CB1" w:rsidRDefault="00755CB1" w:rsidP="00755CB1">
      <w:pPr>
        <w:spacing w:after="0" w:line="240" w:lineRule="auto"/>
        <w:rPr>
          <w:rFonts w:ascii="Times New Roman" w:eastAsia="Times New Roman" w:hAnsi="Times New Roman" w:cs="Times New Roman"/>
          <w:b/>
          <w:bCs/>
          <w:color w:val="000000"/>
          <w:sz w:val="24"/>
          <w:szCs w:val="24"/>
          <w:u w:val="single"/>
        </w:rPr>
      </w:pPr>
    </w:p>
    <w:p w:rsidR="00755CB1" w:rsidRPr="00F23028" w:rsidRDefault="00755CB1" w:rsidP="00F23028">
      <w:pPr>
        <w:pStyle w:val="ListParagraph"/>
        <w:spacing w:after="0" w:line="240" w:lineRule="auto"/>
        <w:rPr>
          <w:rFonts w:ascii="Times New Roman" w:eastAsia="Times New Roman" w:hAnsi="Times New Roman" w:cs="Times New Roman"/>
          <w:bCs/>
          <w:sz w:val="24"/>
          <w:szCs w:val="24"/>
        </w:rPr>
      </w:pPr>
      <w:r w:rsidRPr="00F23028">
        <w:rPr>
          <w:rFonts w:ascii="Times New Roman" w:eastAsia="Times New Roman" w:hAnsi="Times New Roman" w:cs="Times New Roman"/>
          <w:bCs/>
          <w:color w:val="000000"/>
          <w:sz w:val="24"/>
          <w:szCs w:val="24"/>
        </w:rPr>
        <w:t>Each side may outline the proof to be presented to the jury during the trial. Opening statements are not evidence, only expectations of what each side expects the evidence to prove.</w:t>
      </w:r>
      <w:r w:rsidRPr="00F23028">
        <w:rPr>
          <w:rFonts w:ascii="Times New Roman" w:eastAsia="Times New Roman" w:hAnsi="Times New Roman" w:cs="Times New Roman"/>
          <w:sz w:val="24"/>
          <w:szCs w:val="24"/>
        </w:rPr>
        <w:t xml:space="preserve"> </w:t>
      </w:r>
      <w:r w:rsidRPr="00F23028">
        <w:rPr>
          <w:rFonts w:ascii="Times New Roman" w:eastAsia="Times New Roman" w:hAnsi="Times New Roman" w:cs="Times New Roman"/>
          <w:bCs/>
          <w:color w:val="000000"/>
          <w:sz w:val="24"/>
          <w:szCs w:val="24"/>
        </w:rPr>
        <w:t>  </w:t>
      </w:r>
      <w:r w:rsidRPr="00F23028">
        <w:rPr>
          <w:rFonts w:ascii="Times New Roman" w:eastAsia="Times New Roman" w:hAnsi="Times New Roman" w:cs="Times New Roman"/>
          <w:bCs/>
          <w:sz w:val="24"/>
          <w:szCs w:val="24"/>
        </w:rPr>
        <w:t xml:space="preserve"> </w:t>
      </w:r>
    </w:p>
    <w:p w:rsidR="00755CB1" w:rsidRDefault="00755CB1" w:rsidP="00755CB1">
      <w:pPr>
        <w:spacing w:after="0" w:line="240" w:lineRule="auto"/>
        <w:rPr>
          <w:rFonts w:ascii="Times New Roman" w:eastAsia="Times New Roman" w:hAnsi="Times New Roman" w:cs="Times New Roman"/>
          <w:b/>
          <w:bCs/>
          <w:sz w:val="24"/>
          <w:szCs w:val="24"/>
        </w:rPr>
      </w:pPr>
    </w:p>
    <w:p w:rsidR="00755CB1" w:rsidRDefault="00755CB1" w:rsidP="00F23028">
      <w:pPr>
        <w:pStyle w:val="ListParagraph"/>
        <w:numPr>
          <w:ilvl w:val="0"/>
          <w:numId w:val="1"/>
        </w:numPr>
        <w:spacing w:after="0" w:line="240" w:lineRule="auto"/>
        <w:rPr>
          <w:rFonts w:ascii="Times New Roman" w:eastAsia="Times New Roman" w:hAnsi="Times New Roman" w:cs="Times New Roman"/>
          <w:sz w:val="24"/>
          <w:szCs w:val="24"/>
        </w:rPr>
      </w:pPr>
      <w:r w:rsidRPr="00F23028">
        <w:rPr>
          <w:rFonts w:ascii="Times New Roman" w:eastAsia="Times New Roman" w:hAnsi="Times New Roman" w:cs="Times New Roman"/>
          <w:b/>
          <w:bCs/>
          <w:color w:val="000000"/>
          <w:sz w:val="24"/>
          <w:szCs w:val="24"/>
          <w:u w:val="single"/>
        </w:rPr>
        <w:t>Presentation of Evidence and Testimony of Witnesses</w:t>
      </w:r>
      <w:r w:rsidRPr="00F23028">
        <w:rPr>
          <w:rFonts w:ascii="Times New Roman" w:eastAsia="Times New Roman" w:hAnsi="Times New Roman" w:cs="Times New Roman"/>
          <w:sz w:val="24"/>
          <w:szCs w:val="24"/>
        </w:rPr>
        <w:t xml:space="preserve"> </w:t>
      </w:r>
    </w:p>
    <w:p w:rsidR="00E219CB" w:rsidRDefault="00E219CB" w:rsidP="00E219CB">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Case in Chief – the side with the burden of proof (in this case, the prosecution) presents its evidence and calls its witnesses. The defense will have an opportunity to cross-examine each witness.</w:t>
      </w:r>
    </w:p>
    <w:p w:rsidR="00E219CB" w:rsidRDefault="00E219CB" w:rsidP="00E219CB">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Defense Case – the defense </w:t>
      </w:r>
      <w:r>
        <w:rPr>
          <w:rFonts w:ascii="Times New Roman" w:eastAsia="Times New Roman" w:hAnsi="Times New Roman" w:cs="Times New Roman"/>
          <w:sz w:val="24"/>
          <w:szCs w:val="24"/>
        </w:rPr>
        <w:t xml:space="preserve">presents its evidence and calls its witnesses. The </w:t>
      </w:r>
      <w:r>
        <w:rPr>
          <w:rFonts w:ascii="Times New Roman" w:eastAsia="Times New Roman" w:hAnsi="Times New Roman" w:cs="Times New Roman"/>
          <w:sz w:val="24"/>
          <w:szCs w:val="24"/>
        </w:rPr>
        <w:t>prosecution</w:t>
      </w:r>
      <w:r>
        <w:rPr>
          <w:rFonts w:ascii="Times New Roman" w:eastAsia="Times New Roman" w:hAnsi="Times New Roman" w:cs="Times New Roman"/>
          <w:sz w:val="24"/>
          <w:szCs w:val="24"/>
        </w:rPr>
        <w:t xml:space="preserve"> will have an opportunity to cross-examine each witness.</w:t>
      </w:r>
    </w:p>
    <w:p w:rsidR="00E219CB" w:rsidRDefault="00E219CB" w:rsidP="00E219CB">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Rebuttal – Prosecution has a chance to argue against the evidence provided by the defense by calling upon more witnesses</w:t>
      </w:r>
    </w:p>
    <w:p w:rsidR="00E219CB" w:rsidRPr="00E219CB" w:rsidRDefault="00E219CB" w:rsidP="00E219CB">
      <w:pPr>
        <w:pStyle w:val="ListParagraph"/>
        <w:numPr>
          <w:ilvl w:val="1"/>
          <w:numId w:val="1"/>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Surrebuttal</w:t>
      </w:r>
      <w:proofErr w:type="spellEnd"/>
      <w:r>
        <w:rPr>
          <w:rFonts w:ascii="Times New Roman" w:eastAsia="Times New Roman" w:hAnsi="Times New Roman" w:cs="Times New Roman"/>
          <w:sz w:val="24"/>
          <w:szCs w:val="24"/>
        </w:rPr>
        <w:t xml:space="preserve"> – Defense </w:t>
      </w:r>
      <w:r>
        <w:rPr>
          <w:rFonts w:ascii="Times New Roman" w:eastAsia="Times New Roman" w:hAnsi="Times New Roman" w:cs="Times New Roman"/>
          <w:sz w:val="24"/>
          <w:szCs w:val="24"/>
        </w:rPr>
        <w:t xml:space="preserve">has a chance to argue against the evidence provided by the </w:t>
      </w:r>
      <w:r>
        <w:rPr>
          <w:rFonts w:ascii="Times New Roman" w:eastAsia="Times New Roman" w:hAnsi="Times New Roman" w:cs="Times New Roman"/>
          <w:sz w:val="24"/>
          <w:szCs w:val="24"/>
        </w:rPr>
        <w:t>prosecution</w:t>
      </w:r>
      <w:r>
        <w:rPr>
          <w:rFonts w:ascii="Times New Roman" w:eastAsia="Times New Roman" w:hAnsi="Times New Roman" w:cs="Times New Roman"/>
          <w:sz w:val="24"/>
          <w:szCs w:val="24"/>
        </w:rPr>
        <w:t xml:space="preserve"> by calling upon more witnesses</w:t>
      </w:r>
    </w:p>
    <w:p w:rsidR="00E219CB" w:rsidRDefault="00E219CB" w:rsidP="00F23028">
      <w:pPr>
        <w:pStyle w:val="ListParagraph"/>
        <w:spacing w:before="100" w:beforeAutospacing="1" w:after="100" w:afterAutospacing="1" w:line="240" w:lineRule="auto"/>
        <w:rPr>
          <w:rFonts w:ascii="Times New Roman" w:eastAsia="Times New Roman" w:hAnsi="Times New Roman" w:cs="Times New Roman"/>
          <w:bCs/>
          <w:color w:val="000000"/>
          <w:sz w:val="24"/>
          <w:szCs w:val="24"/>
        </w:rPr>
      </w:pPr>
    </w:p>
    <w:p w:rsidR="00755CB1" w:rsidRDefault="00755CB1" w:rsidP="00F23028">
      <w:pPr>
        <w:pStyle w:val="ListParagraph"/>
        <w:spacing w:before="100" w:beforeAutospacing="1" w:after="100" w:afterAutospacing="1" w:line="240" w:lineRule="auto"/>
        <w:rPr>
          <w:rFonts w:ascii="Times New Roman" w:eastAsia="Times New Roman" w:hAnsi="Times New Roman" w:cs="Times New Roman"/>
          <w:bCs/>
          <w:color w:val="000000"/>
          <w:sz w:val="24"/>
          <w:szCs w:val="24"/>
        </w:rPr>
      </w:pPr>
      <w:r w:rsidRPr="00F23028">
        <w:rPr>
          <w:rFonts w:ascii="Times New Roman" w:eastAsia="Times New Roman" w:hAnsi="Times New Roman" w:cs="Times New Roman"/>
          <w:bCs/>
          <w:color w:val="000000"/>
          <w:sz w:val="24"/>
          <w:szCs w:val="24"/>
        </w:rPr>
        <w:t xml:space="preserve">During the trial, if one attorney objects to a question, </w:t>
      </w:r>
      <w:r w:rsidR="00E219CB">
        <w:rPr>
          <w:rFonts w:ascii="Times New Roman" w:eastAsia="Times New Roman" w:hAnsi="Times New Roman" w:cs="Times New Roman"/>
          <w:bCs/>
          <w:color w:val="000000"/>
          <w:sz w:val="24"/>
          <w:szCs w:val="24"/>
        </w:rPr>
        <w:t>(s</w:t>
      </w:r>
      <w:proofErr w:type="gramStart"/>
      <w:r w:rsidR="00E219CB">
        <w:rPr>
          <w:rFonts w:ascii="Times New Roman" w:eastAsia="Times New Roman" w:hAnsi="Times New Roman" w:cs="Times New Roman"/>
          <w:bCs/>
          <w:color w:val="000000"/>
          <w:sz w:val="24"/>
          <w:szCs w:val="24"/>
        </w:rPr>
        <w:t>)</w:t>
      </w:r>
      <w:r w:rsidRPr="00F23028">
        <w:rPr>
          <w:rFonts w:ascii="Times New Roman" w:eastAsia="Times New Roman" w:hAnsi="Times New Roman" w:cs="Times New Roman"/>
          <w:bCs/>
          <w:color w:val="000000"/>
          <w:sz w:val="24"/>
          <w:szCs w:val="24"/>
        </w:rPr>
        <w:t>he</w:t>
      </w:r>
      <w:proofErr w:type="gramEnd"/>
      <w:r w:rsidRPr="00F23028">
        <w:rPr>
          <w:rFonts w:ascii="Times New Roman" w:eastAsia="Times New Roman" w:hAnsi="Times New Roman" w:cs="Times New Roman"/>
          <w:bCs/>
          <w:color w:val="000000"/>
          <w:sz w:val="24"/>
          <w:szCs w:val="24"/>
        </w:rPr>
        <w:t xml:space="preserve"> presents </w:t>
      </w:r>
      <w:r w:rsidR="00E219CB">
        <w:rPr>
          <w:rFonts w:ascii="Times New Roman" w:eastAsia="Times New Roman" w:hAnsi="Times New Roman" w:cs="Times New Roman"/>
          <w:bCs/>
          <w:color w:val="000000"/>
          <w:sz w:val="24"/>
          <w:szCs w:val="24"/>
        </w:rPr>
        <w:t>her/</w:t>
      </w:r>
      <w:r w:rsidRPr="00F23028">
        <w:rPr>
          <w:rFonts w:ascii="Times New Roman" w:eastAsia="Times New Roman" w:hAnsi="Times New Roman" w:cs="Times New Roman"/>
          <w:bCs/>
          <w:color w:val="000000"/>
          <w:sz w:val="24"/>
          <w:szCs w:val="24"/>
        </w:rPr>
        <w:t>his objection to the judge. These are questions of legal</w:t>
      </w:r>
      <w:r w:rsidR="00E219CB">
        <w:rPr>
          <w:rFonts w:ascii="Times New Roman" w:eastAsia="Times New Roman" w:hAnsi="Times New Roman" w:cs="Times New Roman"/>
          <w:bCs/>
          <w:color w:val="000000"/>
          <w:sz w:val="24"/>
          <w:szCs w:val="24"/>
        </w:rPr>
        <w:t xml:space="preserve"> technicality</w:t>
      </w:r>
      <w:r w:rsidRPr="00F23028">
        <w:rPr>
          <w:rFonts w:ascii="Times New Roman" w:eastAsia="Times New Roman" w:hAnsi="Times New Roman" w:cs="Times New Roman"/>
          <w:bCs/>
          <w:color w:val="000000"/>
          <w:sz w:val="24"/>
          <w:szCs w:val="24"/>
        </w:rPr>
        <w:t xml:space="preserve">. The judge will advise the jury of any information </w:t>
      </w:r>
      <w:r w:rsidR="00E219CB">
        <w:rPr>
          <w:rFonts w:ascii="Times New Roman" w:eastAsia="Times New Roman" w:hAnsi="Times New Roman" w:cs="Times New Roman"/>
          <w:bCs/>
          <w:color w:val="000000"/>
          <w:sz w:val="24"/>
          <w:szCs w:val="24"/>
        </w:rPr>
        <w:t>they</w:t>
      </w:r>
      <w:r w:rsidRPr="00F23028">
        <w:rPr>
          <w:rFonts w:ascii="Times New Roman" w:eastAsia="Times New Roman" w:hAnsi="Times New Roman" w:cs="Times New Roman"/>
          <w:bCs/>
          <w:color w:val="000000"/>
          <w:sz w:val="24"/>
          <w:szCs w:val="24"/>
        </w:rPr>
        <w:t xml:space="preserve"> need to make </w:t>
      </w:r>
      <w:r w:rsidR="00E219CB">
        <w:rPr>
          <w:rFonts w:ascii="Times New Roman" w:eastAsia="Times New Roman" w:hAnsi="Times New Roman" w:cs="Times New Roman"/>
          <w:bCs/>
          <w:color w:val="000000"/>
          <w:sz w:val="24"/>
          <w:szCs w:val="24"/>
        </w:rPr>
        <w:t>their</w:t>
      </w:r>
      <w:r w:rsidRPr="00F23028">
        <w:rPr>
          <w:rFonts w:ascii="Times New Roman" w:eastAsia="Times New Roman" w:hAnsi="Times New Roman" w:cs="Times New Roman"/>
          <w:bCs/>
          <w:color w:val="000000"/>
          <w:sz w:val="24"/>
          <w:szCs w:val="24"/>
        </w:rPr>
        <w:t xml:space="preserve"> decision, or instruct </w:t>
      </w:r>
      <w:r w:rsidR="00E219CB">
        <w:rPr>
          <w:rFonts w:ascii="Times New Roman" w:eastAsia="Times New Roman" w:hAnsi="Times New Roman" w:cs="Times New Roman"/>
          <w:bCs/>
          <w:color w:val="000000"/>
          <w:sz w:val="24"/>
          <w:szCs w:val="24"/>
        </w:rPr>
        <w:t>them</w:t>
      </w:r>
      <w:r w:rsidRPr="00F23028">
        <w:rPr>
          <w:rFonts w:ascii="Times New Roman" w:eastAsia="Times New Roman" w:hAnsi="Times New Roman" w:cs="Times New Roman"/>
          <w:bCs/>
          <w:color w:val="000000"/>
          <w:sz w:val="24"/>
          <w:szCs w:val="24"/>
        </w:rPr>
        <w:t xml:space="preserve"> to disregard what should not be considered. A ruling by the judge to sustain or overrule an objection does not mean that the judge is taking sides. </w:t>
      </w:r>
      <w:r w:rsidR="00E219CB">
        <w:rPr>
          <w:rFonts w:ascii="Times New Roman" w:eastAsia="Times New Roman" w:hAnsi="Times New Roman" w:cs="Times New Roman"/>
          <w:bCs/>
          <w:color w:val="000000"/>
          <w:sz w:val="24"/>
          <w:szCs w:val="24"/>
        </w:rPr>
        <w:t>Sh</w:t>
      </w:r>
      <w:r w:rsidRPr="00F23028">
        <w:rPr>
          <w:rFonts w:ascii="Times New Roman" w:eastAsia="Times New Roman" w:hAnsi="Times New Roman" w:cs="Times New Roman"/>
          <w:bCs/>
          <w:color w:val="000000"/>
          <w:sz w:val="24"/>
          <w:szCs w:val="24"/>
        </w:rPr>
        <w:t>e is applying the law which permits or does not permit the question to be asked or the answer to the question.</w:t>
      </w:r>
    </w:p>
    <w:p w:rsidR="00E219CB" w:rsidRPr="00F23028" w:rsidRDefault="00E219CB" w:rsidP="00F23028">
      <w:pPr>
        <w:pStyle w:val="ListParagraph"/>
        <w:spacing w:before="100" w:beforeAutospacing="1" w:after="100" w:afterAutospacing="1" w:line="240" w:lineRule="auto"/>
        <w:rPr>
          <w:rFonts w:ascii="Times New Roman" w:eastAsia="Times New Roman" w:hAnsi="Times New Roman" w:cs="Times New Roman"/>
          <w:sz w:val="24"/>
          <w:szCs w:val="24"/>
        </w:rPr>
      </w:pPr>
    </w:p>
    <w:p w:rsidR="00755CB1" w:rsidRDefault="00755CB1" w:rsidP="00F23028">
      <w:pPr>
        <w:pStyle w:val="ListParagraph"/>
        <w:spacing w:before="100" w:beforeAutospacing="1" w:after="100" w:afterAutospacing="1" w:line="240" w:lineRule="auto"/>
        <w:rPr>
          <w:rFonts w:ascii="Times New Roman" w:eastAsia="Times New Roman" w:hAnsi="Times New Roman" w:cs="Times New Roman"/>
          <w:bCs/>
          <w:color w:val="000000"/>
          <w:sz w:val="24"/>
          <w:szCs w:val="24"/>
        </w:rPr>
      </w:pPr>
      <w:r w:rsidRPr="00F23028">
        <w:rPr>
          <w:rFonts w:ascii="Times New Roman" w:eastAsia="Times New Roman" w:hAnsi="Times New Roman" w:cs="Times New Roman"/>
          <w:bCs/>
          <w:color w:val="000000"/>
          <w:sz w:val="24"/>
          <w:szCs w:val="24"/>
        </w:rPr>
        <w:t>When each side has presented all their evidence, they "rest" their case.</w:t>
      </w:r>
    </w:p>
    <w:p w:rsidR="00E219CB" w:rsidRPr="00F23028" w:rsidRDefault="00E219CB" w:rsidP="00F23028">
      <w:pPr>
        <w:pStyle w:val="ListParagraph"/>
        <w:spacing w:before="100" w:beforeAutospacing="1" w:after="100" w:afterAutospacing="1" w:line="240" w:lineRule="auto"/>
        <w:rPr>
          <w:rFonts w:ascii="Times New Roman" w:eastAsia="Times New Roman" w:hAnsi="Times New Roman" w:cs="Times New Roman"/>
          <w:sz w:val="24"/>
          <w:szCs w:val="24"/>
        </w:rPr>
      </w:pPr>
    </w:p>
    <w:p w:rsidR="00755CB1" w:rsidRPr="00F23028" w:rsidRDefault="00755CB1" w:rsidP="00F23028">
      <w:pPr>
        <w:pStyle w:val="ListParagraph"/>
        <w:numPr>
          <w:ilvl w:val="0"/>
          <w:numId w:val="1"/>
        </w:numPr>
        <w:spacing w:after="0" w:line="240" w:lineRule="auto"/>
        <w:rPr>
          <w:rFonts w:ascii="Times New Roman" w:eastAsia="Times New Roman" w:hAnsi="Times New Roman" w:cs="Times New Roman"/>
          <w:b/>
          <w:bCs/>
          <w:color w:val="000000"/>
          <w:sz w:val="24"/>
          <w:szCs w:val="24"/>
          <w:u w:val="single"/>
        </w:rPr>
      </w:pPr>
      <w:r w:rsidRPr="00F23028">
        <w:rPr>
          <w:rFonts w:ascii="Times New Roman" w:eastAsia="Times New Roman" w:hAnsi="Times New Roman" w:cs="Times New Roman"/>
          <w:b/>
          <w:bCs/>
          <w:color w:val="000000"/>
          <w:sz w:val="24"/>
          <w:szCs w:val="24"/>
          <w:u w:val="single"/>
        </w:rPr>
        <w:t>Closing Arguments</w:t>
      </w:r>
    </w:p>
    <w:p w:rsidR="00755CB1" w:rsidRDefault="00755CB1" w:rsidP="00755CB1">
      <w:pPr>
        <w:spacing w:after="0" w:line="240" w:lineRule="auto"/>
        <w:rPr>
          <w:rFonts w:ascii="Times New Roman" w:eastAsia="Times New Roman" w:hAnsi="Times New Roman" w:cs="Times New Roman"/>
          <w:b/>
          <w:bCs/>
          <w:color w:val="000000"/>
          <w:sz w:val="24"/>
          <w:szCs w:val="24"/>
        </w:rPr>
      </w:pPr>
      <w:bookmarkStart w:id="0" w:name="_GoBack"/>
      <w:bookmarkEnd w:id="0"/>
    </w:p>
    <w:p w:rsidR="00755CB1" w:rsidRPr="00F23028" w:rsidRDefault="00755CB1" w:rsidP="00F23028">
      <w:pPr>
        <w:pStyle w:val="ListParagraph"/>
        <w:spacing w:after="0" w:line="240" w:lineRule="auto"/>
        <w:rPr>
          <w:rFonts w:ascii="Times New Roman" w:eastAsia="Times New Roman" w:hAnsi="Times New Roman" w:cs="Times New Roman"/>
          <w:bCs/>
          <w:sz w:val="24"/>
          <w:szCs w:val="24"/>
        </w:rPr>
      </w:pPr>
      <w:r w:rsidRPr="00F23028">
        <w:rPr>
          <w:rFonts w:ascii="Times New Roman" w:eastAsia="Times New Roman" w:hAnsi="Times New Roman" w:cs="Times New Roman"/>
          <w:bCs/>
          <w:color w:val="000000"/>
          <w:sz w:val="24"/>
          <w:szCs w:val="24"/>
        </w:rPr>
        <w:t>The attorneys summarize the evidence and try to persuade the jury to find in favor of their client. The plaintiff has the burden of proof and therefore has the opportunity to open and close the arguments.</w:t>
      </w:r>
      <w:r w:rsidRPr="00F23028">
        <w:rPr>
          <w:rFonts w:ascii="Times New Roman" w:eastAsia="Times New Roman" w:hAnsi="Times New Roman" w:cs="Times New Roman"/>
          <w:sz w:val="24"/>
          <w:szCs w:val="24"/>
        </w:rPr>
        <w:t xml:space="preserve"> </w:t>
      </w:r>
      <w:r w:rsidRPr="00F23028">
        <w:rPr>
          <w:rFonts w:ascii="Times New Roman" w:eastAsia="Times New Roman" w:hAnsi="Times New Roman" w:cs="Times New Roman"/>
          <w:bCs/>
          <w:color w:val="000000"/>
          <w:sz w:val="24"/>
          <w:szCs w:val="24"/>
        </w:rPr>
        <w:t>     </w:t>
      </w:r>
      <w:r w:rsidRPr="00F23028">
        <w:rPr>
          <w:rFonts w:ascii="Times New Roman" w:eastAsia="Times New Roman" w:hAnsi="Times New Roman" w:cs="Times New Roman"/>
          <w:bCs/>
          <w:sz w:val="24"/>
          <w:szCs w:val="24"/>
        </w:rPr>
        <w:t xml:space="preserve"> </w:t>
      </w:r>
    </w:p>
    <w:p w:rsidR="00755CB1" w:rsidRDefault="00755CB1" w:rsidP="00755CB1">
      <w:pPr>
        <w:spacing w:after="0" w:line="240" w:lineRule="auto"/>
        <w:rPr>
          <w:rFonts w:ascii="Times New Roman" w:eastAsia="Times New Roman" w:hAnsi="Times New Roman" w:cs="Times New Roman"/>
          <w:b/>
          <w:bCs/>
          <w:sz w:val="24"/>
          <w:szCs w:val="24"/>
        </w:rPr>
      </w:pPr>
    </w:p>
    <w:p w:rsidR="00755CB1" w:rsidRPr="00F23028" w:rsidRDefault="00755CB1" w:rsidP="00F23028">
      <w:pPr>
        <w:pStyle w:val="ListParagraph"/>
        <w:numPr>
          <w:ilvl w:val="0"/>
          <w:numId w:val="1"/>
        </w:numPr>
        <w:spacing w:after="0" w:line="240" w:lineRule="auto"/>
        <w:rPr>
          <w:rFonts w:ascii="Times New Roman" w:eastAsia="Times New Roman" w:hAnsi="Times New Roman" w:cs="Times New Roman"/>
          <w:sz w:val="24"/>
          <w:szCs w:val="24"/>
        </w:rPr>
      </w:pPr>
      <w:r w:rsidRPr="00F23028">
        <w:rPr>
          <w:rFonts w:ascii="Times New Roman" w:eastAsia="Times New Roman" w:hAnsi="Times New Roman" w:cs="Times New Roman"/>
          <w:b/>
          <w:bCs/>
          <w:color w:val="000000"/>
          <w:sz w:val="24"/>
          <w:szCs w:val="24"/>
          <w:u w:val="single"/>
        </w:rPr>
        <w:lastRenderedPageBreak/>
        <w:t>Presentation of Jury Instructions (Charging the Jury)</w:t>
      </w:r>
      <w:r w:rsidRPr="00F23028">
        <w:rPr>
          <w:rFonts w:ascii="Times New Roman" w:eastAsia="Times New Roman" w:hAnsi="Times New Roman" w:cs="Times New Roman"/>
          <w:sz w:val="24"/>
          <w:szCs w:val="24"/>
        </w:rPr>
        <w:t xml:space="preserve"> </w:t>
      </w:r>
    </w:p>
    <w:p w:rsidR="00755CB1" w:rsidRDefault="00755CB1" w:rsidP="00755CB1">
      <w:pPr>
        <w:spacing w:after="0" w:line="240" w:lineRule="auto"/>
        <w:rPr>
          <w:rFonts w:ascii="Times New Roman" w:eastAsia="Times New Roman" w:hAnsi="Times New Roman" w:cs="Times New Roman"/>
          <w:sz w:val="24"/>
          <w:szCs w:val="24"/>
        </w:rPr>
      </w:pPr>
    </w:p>
    <w:p w:rsidR="00755CB1" w:rsidRPr="00F23028" w:rsidRDefault="00755CB1" w:rsidP="00F23028">
      <w:pPr>
        <w:pStyle w:val="ListParagraph"/>
        <w:spacing w:after="0" w:line="240" w:lineRule="auto"/>
        <w:rPr>
          <w:rFonts w:ascii="Times New Roman" w:eastAsia="Times New Roman" w:hAnsi="Times New Roman" w:cs="Times New Roman"/>
          <w:bCs/>
          <w:sz w:val="24"/>
          <w:szCs w:val="24"/>
        </w:rPr>
      </w:pPr>
      <w:r w:rsidRPr="00F23028">
        <w:rPr>
          <w:rFonts w:ascii="Times New Roman" w:eastAsia="Times New Roman" w:hAnsi="Times New Roman" w:cs="Times New Roman"/>
          <w:bCs/>
          <w:color w:val="000000"/>
          <w:sz w:val="24"/>
          <w:szCs w:val="24"/>
        </w:rPr>
        <w:t xml:space="preserve">The judge reads the instructions of law to the jury, defines the issues the jurors must decide and informs them of the law that governs the case. Jurors may not decide cases based on the laws as they would like them to be but must reach a verdict on the laws as they are. This is </w:t>
      </w:r>
      <w:r w:rsidR="00E219CB">
        <w:rPr>
          <w:rFonts w:ascii="Times New Roman" w:eastAsia="Times New Roman" w:hAnsi="Times New Roman" w:cs="Times New Roman"/>
          <w:bCs/>
          <w:color w:val="000000"/>
          <w:sz w:val="24"/>
          <w:szCs w:val="24"/>
        </w:rPr>
        <w:t>their</w:t>
      </w:r>
      <w:r w:rsidRPr="00F23028">
        <w:rPr>
          <w:rFonts w:ascii="Times New Roman" w:eastAsia="Times New Roman" w:hAnsi="Times New Roman" w:cs="Times New Roman"/>
          <w:bCs/>
          <w:color w:val="000000"/>
          <w:sz w:val="24"/>
          <w:szCs w:val="24"/>
        </w:rPr>
        <w:t xml:space="preserve"> sworn duty.</w:t>
      </w:r>
      <w:r w:rsidRPr="00F23028">
        <w:rPr>
          <w:rFonts w:ascii="Times New Roman" w:eastAsia="Times New Roman" w:hAnsi="Times New Roman" w:cs="Times New Roman"/>
          <w:sz w:val="24"/>
          <w:szCs w:val="24"/>
        </w:rPr>
        <w:t xml:space="preserve"> </w:t>
      </w:r>
      <w:r w:rsidRPr="00F23028">
        <w:rPr>
          <w:rFonts w:ascii="Times New Roman" w:eastAsia="Times New Roman" w:hAnsi="Times New Roman" w:cs="Times New Roman"/>
          <w:bCs/>
          <w:color w:val="000000"/>
          <w:sz w:val="24"/>
          <w:szCs w:val="24"/>
        </w:rPr>
        <w:t>   </w:t>
      </w:r>
      <w:r w:rsidRPr="00F23028">
        <w:rPr>
          <w:rFonts w:ascii="Times New Roman" w:eastAsia="Times New Roman" w:hAnsi="Times New Roman" w:cs="Times New Roman"/>
          <w:bCs/>
          <w:sz w:val="24"/>
          <w:szCs w:val="24"/>
        </w:rPr>
        <w:t xml:space="preserve"> </w:t>
      </w:r>
    </w:p>
    <w:p w:rsidR="00755CB1" w:rsidRDefault="00755CB1" w:rsidP="00755CB1">
      <w:pPr>
        <w:spacing w:after="0" w:line="240" w:lineRule="auto"/>
        <w:rPr>
          <w:rFonts w:ascii="Times New Roman" w:eastAsia="Times New Roman" w:hAnsi="Times New Roman" w:cs="Times New Roman"/>
          <w:b/>
          <w:bCs/>
          <w:sz w:val="24"/>
          <w:szCs w:val="24"/>
        </w:rPr>
      </w:pPr>
    </w:p>
    <w:p w:rsidR="00755CB1" w:rsidRPr="00F23028" w:rsidRDefault="00755CB1" w:rsidP="00F23028">
      <w:pPr>
        <w:pStyle w:val="ListParagraph"/>
        <w:numPr>
          <w:ilvl w:val="0"/>
          <w:numId w:val="1"/>
        </w:numPr>
        <w:spacing w:after="0" w:line="240" w:lineRule="auto"/>
        <w:rPr>
          <w:rFonts w:ascii="Times New Roman" w:eastAsia="Times New Roman" w:hAnsi="Times New Roman" w:cs="Times New Roman"/>
          <w:sz w:val="24"/>
          <w:szCs w:val="24"/>
        </w:rPr>
      </w:pPr>
      <w:r w:rsidRPr="00F23028">
        <w:rPr>
          <w:rFonts w:ascii="Times New Roman" w:eastAsia="Times New Roman" w:hAnsi="Times New Roman" w:cs="Times New Roman"/>
          <w:b/>
          <w:bCs/>
          <w:color w:val="000000"/>
          <w:sz w:val="24"/>
          <w:szCs w:val="24"/>
          <w:u w:val="single"/>
        </w:rPr>
        <w:t>Deliberation</w:t>
      </w:r>
      <w:r w:rsidRPr="00F23028">
        <w:rPr>
          <w:rFonts w:ascii="Times New Roman" w:eastAsia="Times New Roman" w:hAnsi="Times New Roman" w:cs="Times New Roman"/>
          <w:sz w:val="24"/>
          <w:szCs w:val="24"/>
        </w:rPr>
        <w:t xml:space="preserve"> </w:t>
      </w:r>
    </w:p>
    <w:p w:rsidR="00755CB1" w:rsidRDefault="00755CB1" w:rsidP="00755CB1">
      <w:pPr>
        <w:spacing w:after="0" w:line="240" w:lineRule="auto"/>
        <w:rPr>
          <w:rFonts w:ascii="Times New Roman" w:eastAsia="Times New Roman" w:hAnsi="Times New Roman" w:cs="Times New Roman"/>
          <w:sz w:val="24"/>
          <w:szCs w:val="24"/>
        </w:rPr>
      </w:pPr>
    </w:p>
    <w:p w:rsidR="00755CB1" w:rsidRPr="00F23028" w:rsidRDefault="00755CB1" w:rsidP="00F23028">
      <w:pPr>
        <w:pStyle w:val="ListParagraph"/>
        <w:spacing w:after="0" w:line="240" w:lineRule="auto"/>
        <w:rPr>
          <w:rFonts w:ascii="Times New Roman" w:eastAsia="Times New Roman" w:hAnsi="Times New Roman" w:cs="Times New Roman"/>
          <w:sz w:val="24"/>
          <w:szCs w:val="24"/>
        </w:rPr>
      </w:pPr>
      <w:r w:rsidRPr="00F23028">
        <w:rPr>
          <w:rFonts w:ascii="Times New Roman" w:eastAsia="Times New Roman" w:hAnsi="Times New Roman" w:cs="Times New Roman"/>
          <w:bCs/>
          <w:color w:val="000000"/>
          <w:sz w:val="24"/>
          <w:szCs w:val="24"/>
        </w:rPr>
        <w:t>The jury retires to the deliberation room to consider the case and reach a verdict. The jury first elects a foreperson who will see that discussions are conducted in a sensible and orderly fashion, that all issues are fully and fairly discussed, and that every juror is given a fair chance to participate. If the jurors have a question during their deliberation, they may write it down and have the bailiff deliver it to the judge.</w:t>
      </w:r>
    </w:p>
    <w:p w:rsidR="00E219CB" w:rsidRDefault="00E219CB" w:rsidP="00E219CB">
      <w:pPr>
        <w:pStyle w:val="ListParagraph"/>
        <w:spacing w:before="100" w:beforeAutospacing="1" w:after="100" w:afterAutospacing="1" w:line="240" w:lineRule="auto"/>
        <w:rPr>
          <w:rFonts w:ascii="Times New Roman" w:eastAsia="Times New Roman" w:hAnsi="Times New Roman" w:cs="Times New Roman"/>
          <w:bCs/>
          <w:color w:val="000000"/>
          <w:sz w:val="24"/>
          <w:szCs w:val="24"/>
        </w:rPr>
      </w:pPr>
    </w:p>
    <w:p w:rsidR="00755CB1" w:rsidRPr="00E219CB" w:rsidRDefault="00755CB1" w:rsidP="00E219CB">
      <w:pPr>
        <w:pStyle w:val="ListParagraph"/>
        <w:spacing w:before="100" w:beforeAutospacing="1" w:after="100" w:afterAutospacing="1" w:line="240" w:lineRule="auto"/>
        <w:rPr>
          <w:rFonts w:ascii="Times New Roman" w:eastAsia="Times New Roman" w:hAnsi="Times New Roman" w:cs="Times New Roman"/>
          <w:sz w:val="24"/>
          <w:szCs w:val="24"/>
        </w:rPr>
      </w:pPr>
      <w:r w:rsidRPr="00F23028">
        <w:rPr>
          <w:rFonts w:ascii="Times New Roman" w:eastAsia="Times New Roman" w:hAnsi="Times New Roman" w:cs="Times New Roman"/>
          <w:bCs/>
          <w:color w:val="000000"/>
          <w:sz w:val="24"/>
          <w:szCs w:val="24"/>
        </w:rPr>
        <w:t>When a verdict has been reached, the jurors agreeing to the verdict sign the form and notify the bailiff. The verdict is read by the clerk and the judge</w:t>
      </w:r>
      <w:r w:rsidR="00FA4FA8">
        <w:rPr>
          <w:rFonts w:ascii="Times New Roman" w:eastAsia="Times New Roman" w:hAnsi="Times New Roman" w:cs="Times New Roman"/>
          <w:bCs/>
          <w:color w:val="000000"/>
          <w:sz w:val="24"/>
          <w:szCs w:val="24"/>
        </w:rPr>
        <w:t xml:space="preserve"> thanks and</w:t>
      </w:r>
      <w:r w:rsidRPr="00F23028">
        <w:rPr>
          <w:rFonts w:ascii="Times New Roman" w:eastAsia="Times New Roman" w:hAnsi="Times New Roman" w:cs="Times New Roman"/>
          <w:bCs/>
          <w:color w:val="000000"/>
          <w:sz w:val="24"/>
          <w:szCs w:val="24"/>
        </w:rPr>
        <w:t xml:space="preserve"> dismisses the jurors.</w:t>
      </w:r>
    </w:p>
    <w:sectPr w:rsidR="00755CB1" w:rsidRPr="00E219CB" w:rsidSect="00FA4FA8">
      <w:pgSz w:w="12240" w:h="15840"/>
      <w:pgMar w:top="117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D44BF"/>
    <w:multiLevelType w:val="hybridMultilevel"/>
    <w:tmpl w:val="A97A2228"/>
    <w:lvl w:ilvl="0" w:tplc="B74A2E1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CB1"/>
    <w:rsid w:val="00295844"/>
    <w:rsid w:val="0044333E"/>
    <w:rsid w:val="00755CB1"/>
    <w:rsid w:val="00E16DD7"/>
    <w:rsid w:val="00E219CB"/>
    <w:rsid w:val="00F23028"/>
    <w:rsid w:val="00FA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5CB1"/>
    <w:rPr>
      <w:b/>
      <w:bCs/>
    </w:rPr>
  </w:style>
  <w:style w:type="paragraph" w:styleId="NormalWeb">
    <w:name w:val="Normal (Web)"/>
    <w:basedOn w:val="Normal"/>
    <w:uiPriority w:val="99"/>
    <w:semiHidden/>
    <w:unhideWhenUsed/>
    <w:rsid w:val="00755C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30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5CB1"/>
    <w:rPr>
      <w:b/>
      <w:bCs/>
    </w:rPr>
  </w:style>
  <w:style w:type="paragraph" w:styleId="NormalWeb">
    <w:name w:val="Normal (Web)"/>
    <w:basedOn w:val="Normal"/>
    <w:uiPriority w:val="99"/>
    <w:semiHidden/>
    <w:unhideWhenUsed/>
    <w:rsid w:val="00755C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3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Herberts, Sean</dc:creator>
  <cp:lastModifiedBy>Herberts, Sean</cp:lastModifiedBy>
  <cp:revision>1</cp:revision>
  <dcterms:created xsi:type="dcterms:W3CDTF">2012-07-09T15:33:00Z</dcterms:created>
  <dcterms:modified xsi:type="dcterms:W3CDTF">2012-07-09T18:50:00Z</dcterms:modified>
</cp:coreProperties>
</file>